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65" w:rsidRPr="00A042FE" w:rsidRDefault="00D17A9F" w:rsidP="00A042FE">
      <w:pPr>
        <w:jc w:val="center"/>
        <w:rPr>
          <w:rFonts w:ascii="黑体" w:eastAsia="黑体" w:hAnsi="黑体" w:hint="eastAsia"/>
          <w:sz w:val="44"/>
          <w:szCs w:val="44"/>
        </w:rPr>
      </w:pPr>
      <w:r w:rsidRPr="00A042FE">
        <w:rPr>
          <w:rFonts w:ascii="黑体" w:eastAsia="黑体" w:hAnsi="黑体" w:hint="eastAsia"/>
          <w:sz w:val="44"/>
          <w:szCs w:val="44"/>
        </w:rPr>
        <w:t>当事人送达地址确认申请表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25"/>
        <w:gridCol w:w="1176"/>
        <w:gridCol w:w="950"/>
        <w:gridCol w:w="284"/>
        <w:gridCol w:w="567"/>
        <w:gridCol w:w="850"/>
        <w:gridCol w:w="1610"/>
      </w:tblGrid>
      <w:tr w:rsidR="00D17A9F" w:rsidRPr="00A042FE" w:rsidTr="00A042FE">
        <w:trPr>
          <w:trHeight w:val="680"/>
        </w:trPr>
        <w:tc>
          <w:tcPr>
            <w:tcW w:w="817" w:type="dxa"/>
            <w:vAlign w:val="center"/>
          </w:tcPr>
          <w:p w:rsidR="00D17A9F" w:rsidRPr="00A042FE" w:rsidRDefault="00D17A9F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案号</w:t>
            </w:r>
          </w:p>
        </w:tc>
        <w:tc>
          <w:tcPr>
            <w:tcW w:w="3444" w:type="dxa"/>
            <w:gridSpan w:val="3"/>
            <w:vAlign w:val="center"/>
          </w:tcPr>
          <w:p w:rsidR="00D17A9F" w:rsidRPr="00A042FE" w:rsidRDefault="00D17A9F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D17A9F" w:rsidRPr="00A042FE" w:rsidRDefault="00D17A9F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案由</w:t>
            </w:r>
          </w:p>
        </w:tc>
        <w:tc>
          <w:tcPr>
            <w:tcW w:w="3311" w:type="dxa"/>
            <w:gridSpan w:val="4"/>
            <w:vAlign w:val="center"/>
          </w:tcPr>
          <w:p w:rsidR="00D17A9F" w:rsidRPr="00A042FE" w:rsidRDefault="00D17A9F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17A9F" w:rsidRPr="00A042FE" w:rsidTr="00A042FE">
        <w:trPr>
          <w:trHeight w:val="680"/>
        </w:trPr>
        <w:tc>
          <w:tcPr>
            <w:tcW w:w="2660" w:type="dxa"/>
            <w:gridSpan w:val="2"/>
            <w:vAlign w:val="center"/>
          </w:tcPr>
          <w:p w:rsidR="00D17A9F" w:rsidRPr="00A042FE" w:rsidRDefault="00D17A9F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当事人姓名/名称</w:t>
            </w:r>
          </w:p>
        </w:tc>
        <w:tc>
          <w:tcPr>
            <w:tcW w:w="5862" w:type="dxa"/>
            <w:gridSpan w:val="7"/>
            <w:vAlign w:val="center"/>
          </w:tcPr>
          <w:p w:rsidR="00D17A9F" w:rsidRPr="00A042FE" w:rsidRDefault="00D17A9F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 w:val="restart"/>
            <w:textDirection w:val="tbRlV"/>
            <w:vAlign w:val="center"/>
          </w:tcPr>
          <w:p w:rsidR="00A042FE" w:rsidRPr="00A042FE" w:rsidRDefault="00A042FE" w:rsidP="00A042FE">
            <w:pPr>
              <w:spacing w:line="340" w:lineRule="exact"/>
              <w:ind w:left="113" w:right="113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pacing w:val="75"/>
                <w:kern w:val="0"/>
                <w:sz w:val="24"/>
                <w:szCs w:val="24"/>
                <w:fitText w:val="3856" w:id="-2023029503"/>
              </w:rPr>
              <w:t>送达地址审查确认情</w:t>
            </w:r>
            <w:r w:rsidRPr="00A042FE">
              <w:rPr>
                <w:rFonts w:ascii="仿宋" w:eastAsia="仿宋" w:hAnsi="仿宋" w:hint="eastAsia"/>
                <w:spacing w:val="52"/>
                <w:kern w:val="0"/>
                <w:sz w:val="24"/>
                <w:szCs w:val="24"/>
                <w:fitText w:val="3856" w:id="-2023029503"/>
              </w:rPr>
              <w:t>况</w:t>
            </w:r>
          </w:p>
        </w:tc>
        <w:tc>
          <w:tcPr>
            <w:tcW w:w="2268" w:type="dxa"/>
            <w:gridSpan w:val="2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合同/函件名称</w:t>
            </w:r>
          </w:p>
        </w:tc>
        <w:tc>
          <w:tcPr>
            <w:tcW w:w="2410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形成时间</w:t>
            </w:r>
          </w:p>
        </w:tc>
        <w:tc>
          <w:tcPr>
            <w:tcW w:w="1610" w:type="dxa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合同/函件约定的送达地址</w:t>
            </w:r>
          </w:p>
        </w:tc>
        <w:tc>
          <w:tcPr>
            <w:tcW w:w="4261" w:type="dxa"/>
            <w:gridSpan w:val="5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本案中提供的诉讼材料名称</w:t>
            </w:r>
          </w:p>
        </w:tc>
        <w:tc>
          <w:tcPr>
            <w:tcW w:w="4261" w:type="dxa"/>
            <w:gridSpan w:val="5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诉讼材料中载明的地位</w:t>
            </w:r>
          </w:p>
        </w:tc>
        <w:tc>
          <w:tcPr>
            <w:tcW w:w="4261" w:type="dxa"/>
            <w:gridSpan w:val="5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 w:val="restart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一年内进行的诉讼、仲裁</w:t>
            </w:r>
          </w:p>
        </w:tc>
        <w:tc>
          <w:tcPr>
            <w:tcW w:w="1801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案号</w:t>
            </w:r>
          </w:p>
        </w:tc>
        <w:tc>
          <w:tcPr>
            <w:tcW w:w="2460" w:type="dxa"/>
            <w:gridSpan w:val="2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法院/仲裁机关</w:t>
            </w:r>
          </w:p>
        </w:tc>
        <w:tc>
          <w:tcPr>
            <w:tcW w:w="2460" w:type="dxa"/>
            <w:gridSpan w:val="2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诉讼、仲裁中提供的地址</w:t>
            </w:r>
          </w:p>
        </w:tc>
        <w:tc>
          <w:tcPr>
            <w:tcW w:w="4261" w:type="dxa"/>
            <w:gridSpan w:val="5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一年内民事活动经常使用地址</w:t>
            </w:r>
          </w:p>
        </w:tc>
        <w:tc>
          <w:tcPr>
            <w:tcW w:w="4261" w:type="dxa"/>
            <w:gridSpan w:val="5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自然人户籍登记地址</w:t>
            </w:r>
          </w:p>
        </w:tc>
        <w:tc>
          <w:tcPr>
            <w:tcW w:w="4261" w:type="dxa"/>
            <w:gridSpan w:val="5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工商登记备案地址</w:t>
            </w:r>
          </w:p>
        </w:tc>
        <w:tc>
          <w:tcPr>
            <w:tcW w:w="4261" w:type="dxa"/>
            <w:gridSpan w:val="5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042FE" w:rsidRPr="00A042FE" w:rsidTr="00A042FE">
        <w:trPr>
          <w:trHeight w:val="680"/>
        </w:trPr>
        <w:tc>
          <w:tcPr>
            <w:tcW w:w="817" w:type="dxa"/>
            <w:vMerge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电话、传真、微信等联系方式</w:t>
            </w:r>
          </w:p>
        </w:tc>
        <w:tc>
          <w:tcPr>
            <w:tcW w:w="4261" w:type="dxa"/>
            <w:gridSpan w:val="5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819CD" w:rsidRPr="00A042FE" w:rsidTr="00A042FE">
        <w:trPr>
          <w:trHeight w:val="680"/>
        </w:trPr>
        <w:tc>
          <w:tcPr>
            <w:tcW w:w="8522" w:type="dxa"/>
            <w:gridSpan w:val="9"/>
            <w:vAlign w:val="center"/>
          </w:tcPr>
          <w:p w:rsidR="00A042FE" w:rsidRDefault="00A042FE" w:rsidP="00A042FE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819CD" w:rsidRPr="00A042FE" w:rsidRDefault="00A819CD" w:rsidP="00A042FE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根据最高人民法院《关于进一步加强民事送达工作的若干意见》（法发[2017]19号）的规定，申请人民法院对当事人送达地址进行确认。申请人保证所提供的材料真实有效、符合法律规定，因提供材料不实导致送达地址确认错误的，由申请人承担相应法律责任。</w:t>
            </w:r>
          </w:p>
          <w:p w:rsidR="00A819CD" w:rsidRPr="00A042FE" w:rsidRDefault="00A819CD" w:rsidP="00A042FE">
            <w:pPr>
              <w:wordWrap w:val="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申请人：</w:t>
            </w:r>
            <w:r w:rsidR="00A042FE" w:rsidRPr="00A042FE"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</w:p>
          <w:p w:rsidR="00A042FE" w:rsidRDefault="00A819CD" w:rsidP="00A042FE">
            <w:pPr>
              <w:wordWrap w:val="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042FE" w:rsidRPr="00A042FE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A042F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042FE" w:rsidRPr="00A042FE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A042FE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A042FE" w:rsidRPr="00A042F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A819CD" w:rsidRPr="00A042FE" w:rsidRDefault="00A042FE" w:rsidP="00A042FE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  <w:r w:rsidRPr="00A042FE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</w:tr>
      <w:tr w:rsidR="00D17A9F" w:rsidRPr="00A042FE" w:rsidTr="00A042FE">
        <w:trPr>
          <w:trHeight w:val="680"/>
        </w:trPr>
        <w:tc>
          <w:tcPr>
            <w:tcW w:w="817" w:type="dxa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法院</w:t>
            </w:r>
          </w:p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</w:p>
          <w:p w:rsidR="00D17A9F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  <w:tc>
          <w:tcPr>
            <w:tcW w:w="7705" w:type="dxa"/>
            <w:gridSpan w:val="8"/>
            <w:vAlign w:val="center"/>
          </w:tcPr>
          <w:p w:rsidR="00A042FE" w:rsidRPr="00A042FE" w:rsidRDefault="00A042FE" w:rsidP="00A042F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042FE" w:rsidRPr="00A042FE" w:rsidRDefault="00A042FE" w:rsidP="00A042F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17A9F" w:rsidRPr="00A042FE" w:rsidRDefault="00A042FE" w:rsidP="00A042FE">
            <w:pPr>
              <w:wordWrap w:val="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A042FE">
              <w:rPr>
                <w:rFonts w:ascii="仿宋" w:eastAsia="仿宋" w:hAnsi="仿宋" w:hint="eastAsia"/>
                <w:sz w:val="24"/>
                <w:szCs w:val="24"/>
              </w:rPr>
              <w:t xml:space="preserve">年    月    日      </w:t>
            </w:r>
          </w:p>
        </w:tc>
      </w:tr>
    </w:tbl>
    <w:p w:rsidR="00D17A9F" w:rsidRDefault="00D17A9F">
      <w:pPr>
        <w:rPr>
          <w:rFonts w:hint="eastAsia"/>
        </w:rPr>
      </w:pPr>
    </w:p>
    <w:sectPr w:rsidR="00D1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6D"/>
    <w:rsid w:val="00556465"/>
    <w:rsid w:val="008D716D"/>
    <w:rsid w:val="00A042FE"/>
    <w:rsid w:val="00A819CD"/>
    <w:rsid w:val="00D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2020-07-13T03:39:00Z</dcterms:created>
  <dcterms:modified xsi:type="dcterms:W3CDTF">2020-07-13T04:07:00Z</dcterms:modified>
</cp:coreProperties>
</file>